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0EDC" w:rsidRPr="00760EDC" w14:paraId="4171AD4C" w14:textId="77777777" w:rsidTr="00C27D59">
        <w:trPr>
          <w:trHeight w:val="251"/>
        </w:trPr>
        <w:tc>
          <w:tcPr>
            <w:tcW w:w="9889" w:type="dxa"/>
          </w:tcPr>
          <w:p w14:paraId="2F6E9C5F" w14:textId="77777777" w:rsidR="00760EDC" w:rsidRPr="00760EDC" w:rsidRDefault="00760EDC" w:rsidP="00760EDC">
            <w:pPr>
              <w:spacing w:line="276" w:lineRule="auto"/>
              <w:jc w:val="right"/>
            </w:pPr>
            <w:r w:rsidRPr="00760EDC">
              <w:rPr>
                <w:sz w:val="16"/>
                <w:szCs w:val="16"/>
                <w:highlight w:val="yellow"/>
              </w:rPr>
              <w:br w:type="page"/>
            </w: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760EDC" w:rsidRPr="00760EDC" w14:paraId="6C7E5C42" w14:textId="77777777" w:rsidTr="00C27D59">
        <w:trPr>
          <w:trHeight w:val="251"/>
        </w:trPr>
        <w:tc>
          <w:tcPr>
            <w:tcW w:w="9889" w:type="dxa"/>
          </w:tcPr>
          <w:p w14:paraId="41120CB5" w14:textId="77777777" w:rsidR="00760EDC" w:rsidRPr="00760EDC" w:rsidRDefault="00760EDC" w:rsidP="00760EDC">
            <w:pPr>
              <w:spacing w:line="276" w:lineRule="auto"/>
              <w:jc w:val="right"/>
              <w:rPr>
                <w:sz w:val="16"/>
                <w:szCs w:val="16"/>
                <w:highlight w:val="yellow"/>
              </w:rPr>
            </w:pP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760EDC" w:rsidRPr="00760EDC" w14:paraId="7519C98F" w14:textId="77777777" w:rsidTr="00B55C4A">
        <w:trPr>
          <w:trHeight w:val="80"/>
        </w:trPr>
        <w:tc>
          <w:tcPr>
            <w:tcW w:w="9889" w:type="dxa"/>
          </w:tcPr>
          <w:p w14:paraId="46A64E61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760EDC" w:rsidRPr="00760EDC" w14:paraId="2F143CDC" w14:textId="77777777" w:rsidTr="00C27D59">
        <w:trPr>
          <w:trHeight w:val="412"/>
        </w:trPr>
        <w:tc>
          <w:tcPr>
            <w:tcW w:w="9889" w:type="dxa"/>
          </w:tcPr>
          <w:p w14:paraId="7956697C" w14:textId="77777777" w:rsidR="00760EDC" w:rsidRPr="00760EDC" w:rsidRDefault="00760EDC" w:rsidP="00760ED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0319A1AD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095C256B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760EDC" w:rsidRPr="00760EDC" w14:paraId="6E48ADA0" w14:textId="77777777" w:rsidTr="00C27D59">
        <w:trPr>
          <w:trHeight w:val="251"/>
        </w:trPr>
        <w:tc>
          <w:tcPr>
            <w:tcW w:w="9889" w:type="dxa"/>
          </w:tcPr>
          <w:p w14:paraId="366F9D3A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</w:t>
            </w:r>
            <w:r w:rsidRPr="00760EDC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  <w:p w14:paraId="72EF9871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CB80B74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B9C4A43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65D9E68C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736E6C96" w14:textId="77777777" w:rsidR="00760EDC" w:rsidRPr="00760EDC" w:rsidRDefault="00760EDC" w:rsidP="00760ED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</w:tbl>
    <w:p w14:paraId="0687A846" w14:textId="77777777" w:rsidR="00760EDC" w:rsidRPr="00760EDC" w:rsidRDefault="00760EDC" w:rsidP="00760EDC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760EDC">
        <w:rPr>
          <w:rFonts w:ascii="Arial" w:hAnsi="Arial" w:cs="Arial"/>
          <w:i/>
          <w:color w:val="FF0000"/>
          <w:sz w:val="18"/>
          <w:szCs w:val="18"/>
        </w:rPr>
        <w:t>*</w:t>
      </w:r>
      <w:r w:rsidRPr="00760EDC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1D4F328A" w14:textId="77777777" w:rsidR="00760EDC" w:rsidRPr="00701F78" w:rsidRDefault="00760EDC" w:rsidP="0015147A">
      <w:pPr>
        <w:spacing w:line="276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701F78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z wykonawców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3277E2" w:rsidRPr="00760EDC" w14:paraId="35C25A53" w14:textId="77777777" w:rsidTr="00153A3C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5298F3" w14:textId="41385F31" w:rsidR="003277E2" w:rsidRPr="00760EDC" w:rsidRDefault="003277E2" w:rsidP="003277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3277E2" w:rsidRPr="00760EDC" w14:paraId="74DF97FF" w14:textId="77777777" w:rsidTr="00153A3C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2D5AB" w14:textId="77777777" w:rsidR="003277E2" w:rsidRDefault="003277E2" w:rsidP="003277E2">
            <w:pPr>
              <w:spacing w:line="276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składane na podstawie </w:t>
            </w:r>
          </w:p>
          <w:p w14:paraId="019BC024" w14:textId="7621D7E7" w:rsidR="003277E2" w:rsidRPr="009D59F2" w:rsidRDefault="003277E2" w:rsidP="003277E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art. 125 ust. 1 ustawy z dnia 11 września 2019 r. Prawo zamówień </w:t>
            </w:r>
            <w:r w:rsidRPr="00C56949">
              <w:rPr>
                <w:rFonts w:ascii="Arial" w:hAnsi="Arial" w:cs="Arial"/>
                <w:b/>
                <w:sz w:val="18"/>
                <w:szCs w:val="18"/>
              </w:rPr>
              <w:t>publicznych (</w:t>
            </w:r>
            <w:proofErr w:type="spellStart"/>
            <w:r w:rsidR="003F01EC" w:rsidRPr="00C56949">
              <w:rPr>
                <w:rFonts w:ascii="Arial" w:hAnsi="Arial" w:cs="Arial"/>
                <w:b/>
                <w:sz w:val="18"/>
                <w:szCs w:val="18"/>
              </w:rPr>
              <w:t>t.</w:t>
            </w:r>
            <w:r w:rsidR="003F01EC" w:rsidRPr="00D26E03">
              <w:rPr>
                <w:rFonts w:ascii="Arial" w:hAnsi="Arial" w:cs="Arial"/>
                <w:b/>
                <w:sz w:val="18"/>
                <w:szCs w:val="18"/>
              </w:rPr>
              <w:t>j</w:t>
            </w:r>
            <w:proofErr w:type="spellEnd"/>
            <w:r w:rsidR="003F01EC" w:rsidRPr="00D26E03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3F01EC" w:rsidRPr="00EC681D">
              <w:rPr>
                <w:rFonts w:ascii="Arial" w:hAnsi="Arial" w:cs="Arial"/>
                <w:b/>
                <w:sz w:val="18"/>
                <w:szCs w:val="18"/>
              </w:rPr>
              <w:t>Dz.U. 2024 poz.1320</w:t>
            </w:r>
            <w:r w:rsidR="00371048" w:rsidRPr="00EC681D">
              <w:rPr>
                <w:rFonts w:ascii="Arial" w:hAnsi="Arial" w:cs="Arial"/>
                <w:b/>
                <w:sz w:val="18"/>
                <w:szCs w:val="18"/>
              </w:rPr>
              <w:t xml:space="preserve"> ze zm.</w:t>
            </w:r>
            <w:r w:rsidRPr="00EC681D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 w:rsidRPr="00C56949">
              <w:rPr>
                <w:rFonts w:ascii="Arial" w:hAnsi="Arial" w:cs="Arial"/>
                <w:bCs/>
                <w:sz w:val="18"/>
                <w:szCs w:val="18"/>
              </w:rPr>
              <w:t xml:space="preserve">zwanej </w:t>
            </w:r>
            <w:r w:rsidRPr="009D59F2">
              <w:rPr>
                <w:rFonts w:ascii="Arial" w:hAnsi="Arial" w:cs="Arial"/>
                <w:bCs/>
                <w:sz w:val="18"/>
                <w:szCs w:val="18"/>
              </w:rPr>
              <w:t xml:space="preserve">dalej ustawą </w:t>
            </w:r>
            <w:proofErr w:type="spellStart"/>
            <w:r w:rsidRPr="009D59F2">
              <w:rPr>
                <w:rFonts w:ascii="Arial" w:hAnsi="Arial" w:cs="Arial"/>
                <w:bCs/>
                <w:sz w:val="18"/>
                <w:szCs w:val="18"/>
              </w:rPr>
              <w:t>Pzp</w:t>
            </w:r>
            <w:proofErr w:type="spellEnd"/>
            <w:r w:rsidRPr="009D59F2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9D59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F26CF56" w14:textId="1D3C14F9" w:rsidR="003277E2" w:rsidRPr="00EC681D" w:rsidRDefault="003277E2" w:rsidP="003277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59F2">
              <w:rPr>
                <w:rFonts w:ascii="Arial" w:eastAsia="Calibri" w:hAnsi="Arial" w:cs="Arial"/>
                <w:b/>
                <w:sz w:val="18"/>
                <w:szCs w:val="18"/>
              </w:rPr>
              <w:t xml:space="preserve">- art. 7 ust. 1 ustawy z dnia 13 kwietnia 2022 r.  o szczególnych rozwiązaniach w zakresie przeciwdziałania </w:t>
            </w:r>
            <w:r w:rsidRPr="00CA6D06">
              <w:rPr>
                <w:rFonts w:ascii="Arial" w:eastAsia="Calibri" w:hAnsi="Arial" w:cs="Arial"/>
                <w:b/>
                <w:sz w:val="18"/>
                <w:szCs w:val="18"/>
              </w:rPr>
              <w:t xml:space="preserve">wspieraniu agresji na Ukrainę oraz </w:t>
            </w:r>
            <w:r w:rsidRPr="004979E8">
              <w:rPr>
                <w:rFonts w:ascii="Arial" w:eastAsia="Calibri" w:hAnsi="Arial" w:cs="Arial"/>
                <w:b/>
                <w:sz w:val="18"/>
                <w:szCs w:val="18"/>
              </w:rPr>
              <w:t>służących ochronie bezpieczeństwa narodowego (</w:t>
            </w:r>
            <w:proofErr w:type="spellStart"/>
            <w:r w:rsidR="003F01EC" w:rsidRPr="004979E8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="003F01EC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Dz.U. 202</w:t>
            </w:r>
            <w:r w:rsidR="00EF4766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</w:t>
            </w:r>
            <w:r w:rsidR="003F01EC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, poz. </w:t>
            </w:r>
            <w:r w:rsidR="00EF4766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514</w:t>
            </w:r>
            <w:r w:rsidRPr="00EC681D">
              <w:rPr>
                <w:rFonts w:ascii="Arial" w:eastAsia="Calibri" w:hAnsi="Arial" w:cs="Arial"/>
                <w:b/>
                <w:sz w:val="18"/>
                <w:szCs w:val="18"/>
              </w:rPr>
              <w:t xml:space="preserve">) </w:t>
            </w:r>
            <w:r w:rsidRPr="00EC681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zwanej dalej </w:t>
            </w:r>
            <w:r w:rsidRPr="00EC681D">
              <w:rPr>
                <w:rFonts w:ascii="Arial" w:hAnsi="Arial" w:cs="Arial"/>
                <w:bCs/>
                <w:sz w:val="18"/>
                <w:szCs w:val="18"/>
              </w:rPr>
              <w:t>„ustawą sankcyjną”.</w:t>
            </w:r>
          </w:p>
          <w:p w14:paraId="46959E1D" w14:textId="1EED012B" w:rsidR="003277E2" w:rsidRPr="00760EDC" w:rsidRDefault="003277E2" w:rsidP="003277E2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color w:val="0000CC"/>
              </w:rPr>
              <w:t>DOTYCZĄCE SPEŁNIANIA WARUNKÓW UDZIAŁU W POSTĘPOWANIU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760EDC" w:rsidRPr="00760EDC" w14:paraId="1521FEE0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D70D32" w14:textId="77777777" w:rsidR="00760EDC" w:rsidRPr="00760EDC" w:rsidRDefault="00760EDC" w:rsidP="00760ED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0EDC" w:rsidRPr="00760EDC" w14:paraId="0A508A1F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543B8455" w14:textId="77777777" w:rsidR="00760EDC" w:rsidRPr="00760EDC" w:rsidRDefault="00760EDC" w:rsidP="00760EDC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DC">
              <w:rPr>
                <w:rFonts w:ascii="Arial" w:hAnsi="Arial" w:cs="Arial"/>
                <w:sz w:val="20"/>
                <w:szCs w:val="20"/>
              </w:rPr>
              <w:t>Na potrzeby postępowania o udzielenie zamówienia publicznego pn.</w:t>
            </w:r>
          </w:p>
        </w:tc>
      </w:tr>
      <w:tr w:rsidR="00760EDC" w:rsidRPr="00760EDC" w14:paraId="0A900039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4ECF878D" w14:textId="77777777" w:rsidR="00760EDC" w:rsidRPr="00760EDC" w:rsidRDefault="00760EDC" w:rsidP="00760EDC">
            <w:pPr>
              <w:autoSpaceDE w:val="0"/>
              <w:autoSpaceDN w:val="0"/>
              <w:ind w:right="4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70061051"/>
          </w:p>
        </w:tc>
      </w:tr>
      <w:tr w:rsidR="00760EDC" w:rsidRPr="00760EDC" w14:paraId="5046AF42" w14:textId="77777777" w:rsidTr="006B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0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27BFBE52" w14:textId="63F7BD06" w:rsidR="00CE0CF4" w:rsidRPr="00CE0CF4" w:rsidRDefault="00CE0CF4" w:rsidP="00CE0CF4">
            <w:pPr>
              <w:autoSpaceDE w:val="0"/>
              <w:autoSpaceDN w:val="0"/>
              <w:ind w:left="-108" w:right="425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0223367"/>
            <w:bookmarkStart w:id="2" w:name="_Hlk171678278"/>
            <w:bookmarkEnd w:id="0"/>
            <w:bookmarkEnd w:id="1"/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dróg – budowa dróg dla pieszych w ciągu dróg powiatowych na terenie Gminy Kamień oraz Gminy Krasne - 3 zadania:</w:t>
            </w:r>
          </w:p>
          <w:p w14:paraId="01F51421" w14:textId="77777777" w:rsidR="00CE0CF4" w:rsidRPr="00CE0CF4" w:rsidRDefault="00CE0CF4" w:rsidP="00CE0CF4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1 -</w:t>
            </w:r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Przebudowa drogi – budowa chodnika w ciągu drogi powiatowej Nr 1365R  Kamień – Podlesie – Kamień w km od 7+585 do km 7+800 w miejscowości Kamień. </w:t>
            </w:r>
          </w:p>
          <w:p w14:paraId="3211DC47" w14:textId="7ED246EC" w:rsidR="00CE0CF4" w:rsidRPr="00CE0CF4" w:rsidRDefault="00CE0CF4" w:rsidP="00CE0CF4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2 -</w:t>
            </w:r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bookmarkEnd w:id="2"/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drogi powiatowej Nr 1392R Rzeszów (Załęże) – Krasne polegająca na budowie chodnika dla pieszych w km od 4+050 do km 4+275 w miejscowości Krasne.</w:t>
            </w:r>
          </w:p>
          <w:p w14:paraId="723C62AA" w14:textId="55A26AC2" w:rsidR="00CE0CF4" w:rsidRPr="00CE0CF4" w:rsidRDefault="00CE0CF4" w:rsidP="00CE0CF4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Zadanie Nr 3 -  </w:t>
            </w:r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  <w:r w:rsidRPr="00CE0C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drogi powiatowej Nr 1393R Krasne – Strażów – Krzemienica polegająca na budowie chodnika dla pieszych w km od 2+580 do km 3+040 w miejscowości Krasne.</w:t>
            </w:r>
          </w:p>
          <w:p w14:paraId="2CBFAC6D" w14:textId="51E06197" w:rsidR="00754FB3" w:rsidRPr="007140CC" w:rsidRDefault="00754FB3" w:rsidP="007140CC">
            <w:pPr>
              <w:ind w:left="2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2BE69C4" w14:textId="77777777" w:rsidR="00760EDC" w:rsidRPr="00760EDC" w:rsidRDefault="00760EDC" w:rsidP="00760EDC">
      <w:pPr>
        <w:rPr>
          <w:vanish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9497"/>
      </w:tblGrid>
      <w:tr w:rsidR="00760EDC" w:rsidRPr="00760EDC" w14:paraId="058F6B35" w14:textId="77777777" w:rsidTr="003277E2">
        <w:trPr>
          <w:trHeight w:val="324"/>
        </w:trPr>
        <w:tc>
          <w:tcPr>
            <w:tcW w:w="392" w:type="dxa"/>
          </w:tcPr>
          <w:p w14:paraId="1DEC6889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97" w:type="dxa"/>
          </w:tcPr>
          <w:p w14:paraId="11730B91" w14:textId="64AC1BA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Oświadczam, że spełniam warunki udziału w postępowaniu określone w §7.2 </w:t>
            </w:r>
            <w:r w:rsidR="007C115E" w:rsidRPr="00754F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54FB3">
              <w:rPr>
                <w:rFonts w:ascii="Arial" w:hAnsi="Arial" w:cs="Arial"/>
                <w:sz w:val="18"/>
                <w:szCs w:val="18"/>
              </w:rPr>
              <w:t>Specyfikacji  Warunków Zamówienia.</w:t>
            </w:r>
          </w:p>
        </w:tc>
      </w:tr>
      <w:tr w:rsidR="003277E2" w:rsidRPr="00760EDC" w14:paraId="67BDDC56" w14:textId="77777777" w:rsidTr="003277E2">
        <w:trPr>
          <w:trHeight w:val="198"/>
        </w:trPr>
        <w:tc>
          <w:tcPr>
            <w:tcW w:w="392" w:type="dxa"/>
          </w:tcPr>
          <w:p w14:paraId="4C7EFA0A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3E4B3F08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74A5B016" w14:textId="77777777" w:rsidTr="00C27D59">
        <w:tc>
          <w:tcPr>
            <w:tcW w:w="392" w:type="dxa"/>
          </w:tcPr>
          <w:p w14:paraId="6A108633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97" w:type="dxa"/>
          </w:tcPr>
          <w:p w14:paraId="16F94A57" w14:textId="49F5D78A" w:rsidR="00760EDC" w:rsidRPr="00754FB3" w:rsidRDefault="00760EDC" w:rsidP="00760EDC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Oświadczam, że nie podlegam wykluczeniu z postępowania na podstawie art. 108 ust. 1 i </w:t>
            </w:r>
            <w:r w:rsidR="003277E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art.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109 ust.</w:t>
            </w:r>
            <w:r w:rsidR="003277E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1 pkt. 4 </w:t>
            </w:r>
            <w:r w:rsidR="00875CF5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  <w:t xml:space="preserve"> i pkt. 7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ustawy </w:t>
            </w:r>
            <w:proofErr w:type="spellStart"/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Pzp</w:t>
            </w:r>
            <w:proofErr w:type="spellEnd"/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277E2" w:rsidRPr="00760EDC" w14:paraId="742C4FFD" w14:textId="77777777" w:rsidTr="00C27D59">
        <w:tc>
          <w:tcPr>
            <w:tcW w:w="392" w:type="dxa"/>
          </w:tcPr>
          <w:p w14:paraId="7867FDF6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4886BDCD" w14:textId="77777777" w:rsidR="003277E2" w:rsidRPr="00754FB3" w:rsidRDefault="003277E2" w:rsidP="00760EDC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760EDC" w:rsidRPr="00760EDC" w14:paraId="466A4D94" w14:textId="77777777" w:rsidTr="00C27D59">
        <w:tc>
          <w:tcPr>
            <w:tcW w:w="392" w:type="dxa"/>
          </w:tcPr>
          <w:p w14:paraId="13613CF2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97" w:type="dxa"/>
          </w:tcPr>
          <w:p w14:paraId="146BDA9F" w14:textId="468B426F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</w:t>
            </w:r>
            <w:r w:rsidR="003277E2">
              <w:rPr>
                <w:rFonts w:ascii="Arial" w:hAnsi="Arial" w:cs="Arial"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sz w:val="18"/>
                <w:szCs w:val="18"/>
              </w:rPr>
              <w:t xml:space="preserve">art. …………………..…….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AEBCEA" w14:textId="7B09BC12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54FB3">
              <w:rPr>
                <w:rFonts w:ascii="Arial" w:hAnsi="Arial" w:cs="Arial"/>
                <w:i/>
                <w:sz w:val="18"/>
                <w:szCs w:val="18"/>
              </w:rPr>
              <w:t xml:space="preserve"> (podać mającą zastosowanie podstawę wykluczenia spośród wymienionych w art. 108 ust. 1 lub  art. 109 ust. 1 </w:t>
            </w:r>
            <w:r w:rsidR="003277E2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i/>
                <w:sz w:val="18"/>
                <w:szCs w:val="18"/>
              </w:rPr>
              <w:t>pkt 4</w:t>
            </w:r>
            <w:r w:rsidR="00875CF5">
              <w:rPr>
                <w:rFonts w:ascii="Arial" w:hAnsi="Arial" w:cs="Arial"/>
                <w:i/>
                <w:sz w:val="18"/>
                <w:szCs w:val="18"/>
              </w:rPr>
              <w:t xml:space="preserve"> i/lub 7 ustawy </w:t>
            </w:r>
            <w:proofErr w:type="spellStart"/>
            <w:r w:rsidR="00875CF5">
              <w:rPr>
                <w:rFonts w:ascii="Arial" w:hAnsi="Arial" w:cs="Arial"/>
                <w:i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3292047F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6C34B6A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Jednocześnie oświadczam, że w związku z ww. okolicznością, na podstawie art.110 ust.2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 podjąłem następujące środki naprawcze:</w:t>
            </w:r>
          </w:p>
          <w:p w14:paraId="2D30DBBB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</w:p>
        </w:tc>
      </w:tr>
      <w:tr w:rsidR="003277E2" w:rsidRPr="00760EDC" w14:paraId="1B1660A7" w14:textId="77777777" w:rsidTr="00C27D59">
        <w:tc>
          <w:tcPr>
            <w:tcW w:w="392" w:type="dxa"/>
          </w:tcPr>
          <w:p w14:paraId="5A9D1BDE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5842F0A2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3CEF4BCB" w14:textId="77777777" w:rsidTr="00C27D59">
        <w:tc>
          <w:tcPr>
            <w:tcW w:w="392" w:type="dxa"/>
          </w:tcPr>
          <w:p w14:paraId="772F0CE4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97" w:type="dxa"/>
          </w:tcPr>
          <w:p w14:paraId="630E76C5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3277E2" w:rsidRPr="00760EDC" w14:paraId="5AAD2FCF" w14:textId="77777777" w:rsidTr="00C27D59">
        <w:tc>
          <w:tcPr>
            <w:tcW w:w="392" w:type="dxa"/>
          </w:tcPr>
          <w:p w14:paraId="5908D23F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427697DF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64C6D590" w14:textId="77777777" w:rsidTr="00C27D59">
        <w:tc>
          <w:tcPr>
            <w:tcW w:w="392" w:type="dxa"/>
          </w:tcPr>
          <w:p w14:paraId="433B779F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497" w:type="dxa"/>
          </w:tcPr>
          <w:p w14:paraId="5B68F689" w14:textId="3CD89572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 zgodne z prawdą oraz zostały przedstawione z pełną świadomością konsekwencji wprowadzenia Zamawiającego </w:t>
            </w:r>
            <w:r w:rsidR="003277E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t>w błąd przy przedstawianiu informacji.</w:t>
            </w:r>
          </w:p>
        </w:tc>
      </w:tr>
      <w:tr w:rsidR="00760EDC" w:rsidRPr="00760EDC" w14:paraId="5545002C" w14:textId="77777777" w:rsidTr="00C27D59">
        <w:tc>
          <w:tcPr>
            <w:tcW w:w="392" w:type="dxa"/>
          </w:tcPr>
          <w:p w14:paraId="69525C52" w14:textId="374D438F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9497" w:type="dxa"/>
          </w:tcPr>
          <w:p w14:paraId="17ACA50F" w14:textId="5BEA1738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754FB3">
              <w:rPr>
                <w:rFonts w:ascii="Arial" w:hAnsi="Arial" w:cs="Arial"/>
                <w:sz w:val="18"/>
                <w:szCs w:val="18"/>
              </w:rPr>
              <w:br/>
              <w:t xml:space="preserve">i zgodne z prawdą oraz zostały przedstawione z pełną świadomością konsekwencji wprowadzenia Zamawiającego </w:t>
            </w:r>
            <w:r w:rsidR="003277E2">
              <w:rPr>
                <w:rFonts w:ascii="Arial" w:hAnsi="Arial" w:cs="Arial"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sz w:val="18"/>
                <w:szCs w:val="18"/>
              </w:rPr>
              <w:t>w błąd przy przedstawianiu informacji.</w:t>
            </w:r>
          </w:p>
        </w:tc>
      </w:tr>
      <w:tr w:rsidR="003277E2" w:rsidRPr="00760EDC" w14:paraId="304834E6" w14:textId="77777777" w:rsidTr="00C27D59">
        <w:tc>
          <w:tcPr>
            <w:tcW w:w="392" w:type="dxa"/>
          </w:tcPr>
          <w:p w14:paraId="139DE60D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2B8F3746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6443E84C" w14:textId="77777777" w:rsidTr="00C27D59">
        <w:tc>
          <w:tcPr>
            <w:tcW w:w="392" w:type="dxa"/>
          </w:tcPr>
          <w:p w14:paraId="53247C03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9497" w:type="dxa"/>
          </w:tcPr>
          <w:p w14:paraId="39B66BBD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Wskazuję dostęp do KRS/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CEDiG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/ innego rejestru ……………….. pod adresem ……………………… </w:t>
            </w:r>
          </w:p>
          <w:p w14:paraId="264FF3AD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w celu potwierdzenia braku podstaw wykluczenia określonych w art.109 ust.1 pkt 4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7FE17E41" w14:textId="34B59323" w:rsidR="00760EDC" w:rsidRPr="00760EDC" w:rsidRDefault="00760EDC" w:rsidP="00F15195">
      <w:r w:rsidRPr="00760E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5F82" wp14:editId="2C009AD9">
                <wp:simplePos x="0" y="0"/>
                <wp:positionH relativeFrom="column">
                  <wp:posOffset>3589020</wp:posOffset>
                </wp:positionH>
                <wp:positionV relativeFrom="paragraph">
                  <wp:posOffset>24765</wp:posOffset>
                </wp:positionV>
                <wp:extent cx="2581275" cy="904875"/>
                <wp:effectExtent l="0" t="0" r="1905" b="381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8B397" w14:textId="064EB090" w:rsidR="00760EDC" w:rsidRPr="00150094" w:rsidRDefault="00760EDC" w:rsidP="00754FB3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przedstawiciela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45F82" id="Prostokąt 8" o:spid="_x0000_s1026" style="position:absolute;margin-left:282.6pt;margin-top:1.95pt;width:203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" stroked="f">
                <v:textbox>
                  <w:txbxContent>
                    <w:p w14:paraId="57D8B397" w14:textId="064EB090" w:rsidR="00760EDC" w:rsidRPr="00150094" w:rsidRDefault="00760EDC" w:rsidP="00754FB3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przedstawiciela Wykonawcy)</w:t>
                      </w:r>
                    </w:p>
                  </w:txbxContent>
                </v:textbox>
              </v:rect>
            </w:pict>
          </mc:Fallback>
        </mc:AlternateContent>
      </w:r>
    </w:p>
    <w:sectPr w:rsidR="00760EDC" w:rsidRPr="00760EDC" w:rsidSect="002E4481">
      <w:headerReference w:type="default" r:id="rId7"/>
      <w:pgSz w:w="11906" w:h="16838"/>
      <w:pgMar w:top="540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84355" w14:textId="77777777" w:rsidR="004A6959" w:rsidRDefault="004A6959" w:rsidP="003435A6">
      <w:r>
        <w:separator/>
      </w:r>
    </w:p>
  </w:endnote>
  <w:endnote w:type="continuationSeparator" w:id="0">
    <w:p w14:paraId="092C0EB4" w14:textId="77777777" w:rsidR="004A6959" w:rsidRDefault="004A6959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203F" w14:textId="77777777" w:rsidR="004A6959" w:rsidRDefault="004A6959" w:rsidP="003435A6">
      <w:r>
        <w:separator/>
      </w:r>
    </w:p>
  </w:footnote>
  <w:footnote w:type="continuationSeparator" w:id="0">
    <w:p w14:paraId="0803C916" w14:textId="77777777" w:rsidR="004A6959" w:rsidRDefault="004A6959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1795534B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71048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CE0CF4">
      <w:rPr>
        <w:rFonts w:ascii="Arial Narrow" w:hAnsi="Arial Narrow"/>
        <w:color w:val="0000CC"/>
        <w:sz w:val="16"/>
        <w:szCs w:val="16"/>
        <w:lang w:eastAsia="x-none"/>
      </w:rPr>
      <w:t>10</w:t>
    </w:r>
    <w:r w:rsidR="00376CFA" w:rsidRPr="00371048">
      <w:rPr>
        <w:rFonts w:ascii="Arial Narrow" w:hAnsi="Arial Narrow"/>
        <w:color w:val="0000CC"/>
        <w:sz w:val="16"/>
        <w:szCs w:val="16"/>
        <w:lang w:eastAsia="x-none"/>
      </w:rPr>
      <w:t>/</w:t>
    </w:r>
    <w:r w:rsidRPr="00371048">
      <w:rPr>
        <w:rFonts w:ascii="Arial Narrow" w:hAnsi="Arial Narrow"/>
        <w:color w:val="0000CC"/>
        <w:sz w:val="16"/>
        <w:szCs w:val="16"/>
        <w:lang w:eastAsia="x-none"/>
      </w:rPr>
      <w:t>202</w:t>
    </w:r>
    <w:r w:rsidR="00875CF5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F64BA6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0449"/>
    <w:rsid w:val="00006726"/>
    <w:rsid w:val="000579EE"/>
    <w:rsid w:val="00064314"/>
    <w:rsid w:val="000854A8"/>
    <w:rsid w:val="00087AE0"/>
    <w:rsid w:val="0014291C"/>
    <w:rsid w:val="001442B9"/>
    <w:rsid w:val="0015147A"/>
    <w:rsid w:val="00174482"/>
    <w:rsid w:val="001A2DEF"/>
    <w:rsid w:val="001C4875"/>
    <w:rsid w:val="00281F38"/>
    <w:rsid w:val="00284A02"/>
    <w:rsid w:val="002D2C41"/>
    <w:rsid w:val="002E4481"/>
    <w:rsid w:val="002F0AF5"/>
    <w:rsid w:val="003036D7"/>
    <w:rsid w:val="00326717"/>
    <w:rsid w:val="003277E2"/>
    <w:rsid w:val="003435A6"/>
    <w:rsid w:val="003642B4"/>
    <w:rsid w:val="00371048"/>
    <w:rsid w:val="00376CFA"/>
    <w:rsid w:val="00386177"/>
    <w:rsid w:val="003921EC"/>
    <w:rsid w:val="003B4FD8"/>
    <w:rsid w:val="003C1712"/>
    <w:rsid w:val="003E3123"/>
    <w:rsid w:val="003E3DD4"/>
    <w:rsid w:val="003F01EC"/>
    <w:rsid w:val="003F3E5D"/>
    <w:rsid w:val="00433D1B"/>
    <w:rsid w:val="0048210E"/>
    <w:rsid w:val="004847DA"/>
    <w:rsid w:val="004979E8"/>
    <w:rsid w:val="004A132C"/>
    <w:rsid w:val="004A6959"/>
    <w:rsid w:val="005005D9"/>
    <w:rsid w:val="005273AD"/>
    <w:rsid w:val="00537C07"/>
    <w:rsid w:val="005725DF"/>
    <w:rsid w:val="00593802"/>
    <w:rsid w:val="005F1861"/>
    <w:rsid w:val="005F48DF"/>
    <w:rsid w:val="00627083"/>
    <w:rsid w:val="006B5A00"/>
    <w:rsid w:val="006E57D3"/>
    <w:rsid w:val="00701F78"/>
    <w:rsid w:val="00706426"/>
    <w:rsid w:val="007140CC"/>
    <w:rsid w:val="00754FB3"/>
    <w:rsid w:val="00760EDC"/>
    <w:rsid w:val="007B1E08"/>
    <w:rsid w:val="007C115E"/>
    <w:rsid w:val="00873DC0"/>
    <w:rsid w:val="00875CF5"/>
    <w:rsid w:val="00895ACB"/>
    <w:rsid w:val="008F1C8D"/>
    <w:rsid w:val="00935BC6"/>
    <w:rsid w:val="00994980"/>
    <w:rsid w:val="009A35B4"/>
    <w:rsid w:val="00A259AB"/>
    <w:rsid w:val="00A55459"/>
    <w:rsid w:val="00A74370"/>
    <w:rsid w:val="00AB484A"/>
    <w:rsid w:val="00AE75A2"/>
    <w:rsid w:val="00B23EBD"/>
    <w:rsid w:val="00B24A9F"/>
    <w:rsid w:val="00B278FA"/>
    <w:rsid w:val="00B55C4A"/>
    <w:rsid w:val="00B6613A"/>
    <w:rsid w:val="00C53E19"/>
    <w:rsid w:val="00C56949"/>
    <w:rsid w:val="00CA6987"/>
    <w:rsid w:val="00CA6D06"/>
    <w:rsid w:val="00CE0CF4"/>
    <w:rsid w:val="00CE736E"/>
    <w:rsid w:val="00CF0F9D"/>
    <w:rsid w:val="00D165D8"/>
    <w:rsid w:val="00D26E03"/>
    <w:rsid w:val="00D61BCB"/>
    <w:rsid w:val="00D83C56"/>
    <w:rsid w:val="00D84226"/>
    <w:rsid w:val="00D84C5D"/>
    <w:rsid w:val="00D95F73"/>
    <w:rsid w:val="00DD6C70"/>
    <w:rsid w:val="00DE3EE6"/>
    <w:rsid w:val="00DF00F4"/>
    <w:rsid w:val="00E0628C"/>
    <w:rsid w:val="00E074D6"/>
    <w:rsid w:val="00E54B27"/>
    <w:rsid w:val="00E6036D"/>
    <w:rsid w:val="00EA34AD"/>
    <w:rsid w:val="00EC681D"/>
    <w:rsid w:val="00EF4766"/>
    <w:rsid w:val="00F15195"/>
    <w:rsid w:val="00F168BA"/>
    <w:rsid w:val="00F521CC"/>
    <w:rsid w:val="00F64BA6"/>
    <w:rsid w:val="00FC16F4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9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C9622-8A06-4635-8F70-3DE0DD8C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59</cp:revision>
  <dcterms:created xsi:type="dcterms:W3CDTF">2023-02-13T12:08:00Z</dcterms:created>
  <dcterms:modified xsi:type="dcterms:W3CDTF">2026-04-13T09:58:00Z</dcterms:modified>
</cp:coreProperties>
</file>